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37ACD0" w14:textId="77777777" w:rsidR="00916B54" w:rsidRPr="00916B54" w:rsidRDefault="00916B54" w:rsidP="00916B54">
      <w:pPr>
        <w:spacing w:line="240" w:lineRule="auto"/>
        <w:rPr>
          <w:rFonts w:eastAsia="Times New Roman" w:cs="Times New Roman"/>
          <w:szCs w:val="28"/>
          <w:lang w:val="pt-BR"/>
        </w:rPr>
      </w:pPr>
      <w:r w:rsidRPr="00916B54">
        <w:rPr>
          <w:rFonts w:eastAsia="Times New Roman" w:cs="Times New Roman"/>
          <w:szCs w:val="28"/>
          <w:lang w:val="pt-BR"/>
        </w:rPr>
        <w:t xml:space="preserve">     UBND HUYỆN NÚI THÀNH</w:t>
      </w:r>
    </w:p>
    <w:p w14:paraId="4CED6F0B" w14:textId="77777777" w:rsidR="00916B54" w:rsidRPr="00916B54" w:rsidRDefault="00916B54" w:rsidP="00916B54">
      <w:pPr>
        <w:spacing w:line="240" w:lineRule="auto"/>
        <w:rPr>
          <w:rFonts w:eastAsia="Times New Roman" w:cs="Times New Roman"/>
          <w:b/>
          <w:szCs w:val="28"/>
          <w:lang w:val="pt-BR"/>
        </w:rPr>
      </w:pPr>
      <w:r w:rsidRPr="00916B54">
        <w:rPr>
          <w:rFonts w:eastAsia="Times New Roman" w:cs="Times New Roman"/>
          <w:b/>
          <w:szCs w:val="28"/>
          <w:lang w:val="pt-BR"/>
        </w:rPr>
        <w:t>TRƯỜNG THCS NGUYỄN  KHUYẾN</w:t>
      </w:r>
    </w:p>
    <w:p w14:paraId="4BC9DDC6" w14:textId="77777777" w:rsidR="00916B54" w:rsidRPr="00916B54" w:rsidRDefault="00916B54" w:rsidP="00916B54">
      <w:pPr>
        <w:spacing w:line="240" w:lineRule="auto"/>
        <w:rPr>
          <w:rFonts w:eastAsia="Times New Roman" w:cs="Times New Roman"/>
          <w:b/>
          <w:szCs w:val="28"/>
          <w:lang w:val="pt-BR"/>
        </w:rPr>
      </w:pPr>
      <w:r w:rsidRPr="00916B54">
        <w:rPr>
          <w:rFonts w:eastAsia="Times New Roman" w:cs="Times New Roman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0E11AF" wp14:editId="39C94F07">
                <wp:simplePos x="0" y="0"/>
                <wp:positionH relativeFrom="column">
                  <wp:posOffset>586740</wp:posOffset>
                </wp:positionH>
                <wp:positionV relativeFrom="paragraph">
                  <wp:posOffset>18415</wp:posOffset>
                </wp:positionV>
                <wp:extent cx="19145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145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D5C3A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6.2pt,1.45pt" to="196.9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" strokecolor="windowText" strokeweight=".5pt">
                <v:stroke joinstyle="miter"/>
              </v:line>
            </w:pict>
          </mc:Fallback>
        </mc:AlternateContent>
      </w:r>
    </w:p>
    <w:p w14:paraId="1A4DDA89" w14:textId="7DE0DE76" w:rsidR="00916B54" w:rsidRPr="00916B54" w:rsidRDefault="00916B54" w:rsidP="00916B54">
      <w:pPr>
        <w:spacing w:line="240" w:lineRule="auto"/>
        <w:jc w:val="center"/>
        <w:rPr>
          <w:rFonts w:eastAsia="Times New Roman" w:cs="Times New Roman"/>
          <w:b/>
          <w:szCs w:val="28"/>
          <w:lang w:val="pt-BR"/>
        </w:rPr>
      </w:pPr>
      <w:r w:rsidRPr="00916B54">
        <w:rPr>
          <w:rFonts w:eastAsia="Times New Roman" w:cs="Times New Roman"/>
          <w:b/>
          <w:szCs w:val="28"/>
          <w:lang w:val="pt-BR"/>
        </w:rPr>
        <w:t>ĐÁP ÁN ĐỀ KIỂM TRA CUỐI KỲ I</w:t>
      </w:r>
      <w:r w:rsidR="005C5D91">
        <w:rPr>
          <w:rFonts w:eastAsia="Times New Roman" w:cs="Times New Roman"/>
          <w:b/>
          <w:szCs w:val="28"/>
          <w:lang w:val="pt-BR"/>
        </w:rPr>
        <w:t>I</w:t>
      </w:r>
      <w:r w:rsidRPr="00916B54">
        <w:rPr>
          <w:rFonts w:eastAsia="Times New Roman" w:cs="Times New Roman"/>
          <w:b/>
          <w:szCs w:val="28"/>
          <w:lang w:val="pt-BR"/>
        </w:rPr>
        <w:t xml:space="preserve"> NĂM HỌC 2023 – 2024</w:t>
      </w:r>
    </w:p>
    <w:p w14:paraId="37C578EF" w14:textId="7974F195" w:rsidR="00916B54" w:rsidRPr="00916B54" w:rsidRDefault="00916B54" w:rsidP="00916B54">
      <w:pPr>
        <w:spacing w:line="240" w:lineRule="auto"/>
        <w:jc w:val="center"/>
        <w:rPr>
          <w:rFonts w:eastAsia="Times New Roman" w:cs="Times New Roman"/>
          <w:szCs w:val="28"/>
        </w:rPr>
      </w:pPr>
      <w:r w:rsidRPr="00916B54">
        <w:rPr>
          <w:rFonts w:eastAsia="Times New Roman" w:cs="Times New Roman"/>
          <w:b/>
          <w:szCs w:val="28"/>
        </w:rPr>
        <w:t xml:space="preserve">MÔN: </w:t>
      </w:r>
      <w:proofErr w:type="spellStart"/>
      <w:r w:rsidR="00C65721">
        <w:rPr>
          <w:rFonts w:eastAsia="Times New Roman" w:cs="Times New Roman"/>
          <w:b/>
          <w:szCs w:val="28"/>
        </w:rPr>
        <w:t>Phân</w:t>
      </w:r>
      <w:proofErr w:type="spellEnd"/>
      <w:r w:rsidR="00C65721">
        <w:rPr>
          <w:rFonts w:eastAsia="Times New Roman" w:cs="Times New Roman"/>
          <w:b/>
          <w:szCs w:val="28"/>
        </w:rPr>
        <w:t xml:space="preserve"> </w:t>
      </w:r>
      <w:proofErr w:type="spellStart"/>
      <w:r w:rsidR="00C65721">
        <w:rPr>
          <w:rFonts w:eastAsia="Times New Roman" w:cs="Times New Roman"/>
          <w:b/>
          <w:szCs w:val="28"/>
        </w:rPr>
        <w:t>môn</w:t>
      </w:r>
      <w:proofErr w:type="spellEnd"/>
      <w:r w:rsidR="00C65721">
        <w:rPr>
          <w:rFonts w:eastAsia="Times New Roman" w:cs="Times New Roman"/>
          <w:b/>
          <w:szCs w:val="28"/>
        </w:rPr>
        <w:t xml:space="preserve"> </w:t>
      </w:r>
      <w:proofErr w:type="spellStart"/>
      <w:r w:rsidR="00C65721">
        <w:rPr>
          <w:rFonts w:eastAsia="Times New Roman" w:cs="Times New Roman"/>
          <w:b/>
          <w:szCs w:val="28"/>
        </w:rPr>
        <w:t>âm</w:t>
      </w:r>
      <w:proofErr w:type="spellEnd"/>
      <w:r w:rsidR="00C65721">
        <w:rPr>
          <w:rFonts w:eastAsia="Times New Roman" w:cs="Times New Roman"/>
          <w:b/>
          <w:szCs w:val="28"/>
        </w:rPr>
        <w:t xml:space="preserve"> </w:t>
      </w:r>
      <w:proofErr w:type="spellStart"/>
      <w:r w:rsidR="00C65721">
        <w:rPr>
          <w:rFonts w:eastAsia="Times New Roman" w:cs="Times New Roman"/>
          <w:b/>
          <w:szCs w:val="28"/>
        </w:rPr>
        <w:t>nhạc</w:t>
      </w:r>
      <w:proofErr w:type="spellEnd"/>
      <w:r w:rsidR="00C65721">
        <w:rPr>
          <w:rFonts w:eastAsia="Times New Roman" w:cs="Times New Roman"/>
          <w:b/>
          <w:szCs w:val="28"/>
        </w:rPr>
        <w:t>,</w:t>
      </w:r>
      <w:r w:rsidRPr="00916B54">
        <w:rPr>
          <w:rFonts w:eastAsia="Times New Roman" w:cs="Times New Roman"/>
          <w:b/>
          <w:szCs w:val="28"/>
        </w:rPr>
        <w:t xml:space="preserve"> LỚP </w:t>
      </w:r>
      <w:r w:rsidR="006D4AA0">
        <w:rPr>
          <w:rFonts w:eastAsia="Times New Roman" w:cs="Times New Roman"/>
          <w:b/>
          <w:szCs w:val="28"/>
        </w:rPr>
        <w:t>8</w:t>
      </w:r>
    </w:p>
    <w:p w14:paraId="2DBD4763" w14:textId="77777777" w:rsidR="00D05DBB" w:rsidRDefault="00D05DBB" w:rsidP="00916B54">
      <w:pPr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</w:t>
      </w:r>
      <w:r w:rsidR="00916B54" w:rsidRPr="00916B54">
        <w:rPr>
          <w:b/>
        </w:rPr>
        <w:t>1</w:t>
      </w:r>
      <w:r>
        <w:rPr>
          <w:b/>
        </w:rPr>
        <w:t>:</w:t>
      </w:r>
      <w:r w:rsidR="00916B54" w:rsidRPr="00916B54">
        <w:rPr>
          <w:b/>
        </w:rPr>
        <w:t xml:space="preserve"> </w:t>
      </w:r>
    </w:p>
    <w:p w14:paraId="51685D48" w14:textId="77777777" w:rsidR="00916B54" w:rsidRPr="00916B54" w:rsidRDefault="00916B54" w:rsidP="00916B54">
      <w:pPr>
        <w:rPr>
          <w:b/>
        </w:rPr>
      </w:pPr>
      <w:proofErr w:type="spellStart"/>
      <w:r w:rsidRPr="00916B54">
        <w:rPr>
          <w:b/>
        </w:rPr>
        <w:t>Hát</w:t>
      </w:r>
      <w:proofErr w:type="spellEnd"/>
      <w:r w:rsidR="00D05DBB">
        <w:rPr>
          <w:b/>
        </w:rPr>
        <w:t>.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916B54" w:rsidRPr="00916B54" w14:paraId="7D3DFB7D" w14:textId="77777777" w:rsidTr="00867891">
        <w:tc>
          <w:tcPr>
            <w:tcW w:w="6374" w:type="dxa"/>
            <w:vAlign w:val="center"/>
          </w:tcPr>
          <w:p w14:paraId="2BCF7577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proofErr w:type="spellStart"/>
            <w:r w:rsidRPr="00916B54">
              <w:rPr>
                <w:b/>
              </w:rPr>
              <w:t>Tiêu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chí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đánh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giá</w:t>
            </w:r>
            <w:proofErr w:type="spellEnd"/>
          </w:p>
        </w:tc>
        <w:tc>
          <w:tcPr>
            <w:tcW w:w="1418" w:type="dxa"/>
            <w:vAlign w:val="center"/>
          </w:tcPr>
          <w:p w14:paraId="50DA15B2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rPr>
                <w:b/>
              </w:rPr>
              <w:t>Đạt</w:t>
            </w:r>
          </w:p>
        </w:tc>
        <w:tc>
          <w:tcPr>
            <w:tcW w:w="1530" w:type="dxa"/>
            <w:vAlign w:val="center"/>
          </w:tcPr>
          <w:p w14:paraId="597F21BB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proofErr w:type="spellStart"/>
            <w:r w:rsidRPr="00916B54">
              <w:rPr>
                <w:b/>
              </w:rPr>
              <w:t>Chưa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đạt</w:t>
            </w:r>
            <w:proofErr w:type="spellEnd"/>
          </w:p>
        </w:tc>
      </w:tr>
      <w:tr w:rsidR="00916B54" w:rsidRPr="00916B54" w14:paraId="6D0223A2" w14:textId="77777777" w:rsidTr="00867891">
        <w:tc>
          <w:tcPr>
            <w:tcW w:w="6374" w:type="dxa"/>
            <w:vAlign w:val="center"/>
          </w:tcPr>
          <w:p w14:paraId="4DE5F494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1. </w:t>
            </w:r>
            <w:proofErr w:type="spellStart"/>
            <w:r w:rsidRPr="00916B54">
              <w:t>Hát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đúng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giai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điệu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và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lời</w:t>
            </w:r>
            <w:proofErr w:type="spellEnd"/>
            <w:r w:rsidRPr="00916B54">
              <w:t xml:space="preserve"> ca</w:t>
            </w:r>
          </w:p>
        </w:tc>
        <w:tc>
          <w:tcPr>
            <w:tcW w:w="1418" w:type="dxa"/>
            <w:vAlign w:val="center"/>
          </w:tcPr>
          <w:p w14:paraId="09E4A983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14:paraId="2447AE9B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  <w:tr w:rsidR="00916B54" w:rsidRPr="00916B54" w14:paraId="23D7B60F" w14:textId="77777777" w:rsidTr="00867891">
        <w:tc>
          <w:tcPr>
            <w:tcW w:w="6374" w:type="dxa"/>
            <w:vAlign w:val="center"/>
          </w:tcPr>
          <w:p w14:paraId="061DE7F4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2. </w:t>
            </w:r>
            <w:proofErr w:type="spellStart"/>
            <w:r w:rsidRPr="00916B54">
              <w:t>Hát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đúng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sắc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thái</w:t>
            </w:r>
            <w:proofErr w:type="spellEnd"/>
            <w:r w:rsidRPr="00916B54">
              <w:t xml:space="preserve">, </w:t>
            </w:r>
            <w:proofErr w:type="spellStart"/>
            <w:r w:rsidRPr="00916B54">
              <w:t>tính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chất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âm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nhạc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của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bài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hát</w:t>
            </w:r>
            <w:proofErr w:type="spellEnd"/>
          </w:p>
        </w:tc>
        <w:tc>
          <w:tcPr>
            <w:tcW w:w="1418" w:type="dxa"/>
            <w:vAlign w:val="center"/>
          </w:tcPr>
          <w:p w14:paraId="445836E9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14:paraId="073F5620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  <w:tr w:rsidR="00916B54" w:rsidRPr="00916B54" w14:paraId="61BC123D" w14:textId="77777777" w:rsidTr="00867891">
        <w:tc>
          <w:tcPr>
            <w:tcW w:w="6374" w:type="dxa"/>
            <w:vAlign w:val="center"/>
          </w:tcPr>
          <w:p w14:paraId="25702C47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3. </w:t>
            </w:r>
            <w:proofErr w:type="spellStart"/>
            <w:r w:rsidRPr="00916B54">
              <w:t>Biết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hát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kết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hợp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với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gõ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đệm</w:t>
            </w:r>
            <w:proofErr w:type="spellEnd"/>
            <w:r w:rsidRPr="00916B54">
              <w:t xml:space="preserve"> (</w:t>
            </w:r>
            <w:proofErr w:type="spellStart"/>
            <w:r w:rsidRPr="00916B54">
              <w:t>theo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phách</w:t>
            </w:r>
            <w:proofErr w:type="spellEnd"/>
            <w:r w:rsidRPr="00916B54">
              <w:t xml:space="preserve">, </w:t>
            </w:r>
            <w:proofErr w:type="spellStart"/>
            <w:r w:rsidRPr="00916B54">
              <w:t>theo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nhịp</w:t>
            </w:r>
            <w:proofErr w:type="spellEnd"/>
            <w:r w:rsidRPr="00916B54">
              <w:t xml:space="preserve">…) </w:t>
            </w:r>
            <w:proofErr w:type="spellStart"/>
            <w:r w:rsidRPr="00916B54">
              <w:t>hoặc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vận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động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hoặc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đánh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nhịp</w:t>
            </w:r>
            <w:proofErr w:type="spellEnd"/>
          </w:p>
        </w:tc>
        <w:tc>
          <w:tcPr>
            <w:tcW w:w="1418" w:type="dxa"/>
            <w:vAlign w:val="center"/>
          </w:tcPr>
          <w:p w14:paraId="5B5F5690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14:paraId="7388CA0C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  <w:tr w:rsidR="00916B54" w:rsidRPr="00916B54" w14:paraId="758090FB" w14:textId="77777777" w:rsidTr="00867891">
        <w:tc>
          <w:tcPr>
            <w:tcW w:w="6374" w:type="dxa"/>
            <w:vAlign w:val="center"/>
          </w:tcPr>
          <w:p w14:paraId="07148CF3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4. </w:t>
            </w:r>
            <w:proofErr w:type="spellStart"/>
            <w:r w:rsidRPr="00916B54">
              <w:t>Biết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thể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hiện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bài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hát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với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các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hình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thức</w:t>
            </w:r>
            <w:proofErr w:type="spellEnd"/>
            <w:r w:rsidRPr="00916B54">
              <w:t xml:space="preserve"> song ca, </w:t>
            </w:r>
            <w:proofErr w:type="spellStart"/>
            <w:r w:rsidRPr="00916B54">
              <w:t>tốp</w:t>
            </w:r>
            <w:proofErr w:type="spellEnd"/>
            <w:r w:rsidRPr="00916B54">
              <w:t xml:space="preserve"> ca…</w:t>
            </w:r>
            <w:r w:rsidRPr="00916B54">
              <w:rPr>
                <w:lang w:val="vi-VN"/>
              </w:rPr>
              <w:t xml:space="preserve">hoặc hát </w:t>
            </w:r>
            <w:r w:rsidRPr="00916B54">
              <w:t xml:space="preserve">2 </w:t>
            </w:r>
            <w:r w:rsidRPr="00916B54">
              <w:rPr>
                <w:lang w:val="vi-VN"/>
              </w:rPr>
              <w:t>bè đơn giản</w:t>
            </w:r>
            <w:r w:rsidRPr="00916B54">
              <w:t>.</w:t>
            </w:r>
          </w:p>
        </w:tc>
        <w:tc>
          <w:tcPr>
            <w:tcW w:w="1418" w:type="dxa"/>
            <w:vAlign w:val="center"/>
          </w:tcPr>
          <w:p w14:paraId="3A6FF123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14:paraId="7382A1A8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</w:tbl>
    <w:p w14:paraId="6046DD33" w14:textId="77777777" w:rsidR="00D05DBB" w:rsidRDefault="00D05DBB" w:rsidP="00916B54">
      <w:pPr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</w:t>
      </w:r>
      <w:r w:rsidR="00916B54" w:rsidRPr="00916B54">
        <w:rPr>
          <w:b/>
        </w:rPr>
        <w:t>2</w:t>
      </w:r>
      <w:r>
        <w:rPr>
          <w:b/>
        </w:rPr>
        <w:t>:</w:t>
      </w:r>
    </w:p>
    <w:p w14:paraId="19A0DCA6" w14:textId="77777777" w:rsidR="00916B54" w:rsidRPr="00916B54" w:rsidRDefault="00916B54" w:rsidP="00916B54">
      <w:pPr>
        <w:rPr>
          <w:b/>
        </w:rPr>
      </w:pPr>
      <w:proofErr w:type="spellStart"/>
      <w:r w:rsidRPr="00916B54">
        <w:rPr>
          <w:b/>
        </w:rPr>
        <w:t>Đọc</w:t>
      </w:r>
      <w:proofErr w:type="spellEnd"/>
      <w:r w:rsidRPr="00916B54">
        <w:rPr>
          <w:b/>
        </w:rPr>
        <w:t xml:space="preserve"> </w:t>
      </w:r>
      <w:proofErr w:type="spellStart"/>
      <w:r w:rsidRPr="00916B54">
        <w:rPr>
          <w:b/>
        </w:rPr>
        <w:t>nhạc</w:t>
      </w:r>
      <w:proofErr w:type="spellEnd"/>
      <w:r w:rsidR="00D05DBB">
        <w:rPr>
          <w:b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72"/>
        <w:gridCol w:w="1389"/>
        <w:gridCol w:w="1458"/>
      </w:tblGrid>
      <w:tr w:rsidR="00916B54" w:rsidRPr="00916B54" w14:paraId="01FCD13D" w14:textId="77777777" w:rsidTr="00867891">
        <w:tc>
          <w:tcPr>
            <w:tcW w:w="6374" w:type="dxa"/>
            <w:vAlign w:val="center"/>
          </w:tcPr>
          <w:p w14:paraId="4B3D8E17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proofErr w:type="spellStart"/>
            <w:r w:rsidRPr="00916B54">
              <w:rPr>
                <w:b/>
              </w:rPr>
              <w:t>Tiêu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chí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đánh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giá</w:t>
            </w:r>
            <w:proofErr w:type="spellEnd"/>
          </w:p>
        </w:tc>
        <w:tc>
          <w:tcPr>
            <w:tcW w:w="1418" w:type="dxa"/>
            <w:vAlign w:val="center"/>
          </w:tcPr>
          <w:p w14:paraId="1380F4A1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rPr>
                <w:b/>
              </w:rPr>
              <w:t>Đạt</w:t>
            </w:r>
          </w:p>
        </w:tc>
        <w:tc>
          <w:tcPr>
            <w:tcW w:w="1481" w:type="dxa"/>
            <w:vAlign w:val="center"/>
          </w:tcPr>
          <w:p w14:paraId="55358A05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proofErr w:type="spellStart"/>
            <w:r w:rsidRPr="00916B54">
              <w:rPr>
                <w:b/>
              </w:rPr>
              <w:t>Chưa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đạt</w:t>
            </w:r>
            <w:proofErr w:type="spellEnd"/>
          </w:p>
        </w:tc>
      </w:tr>
      <w:tr w:rsidR="00916B54" w:rsidRPr="00916B54" w14:paraId="708EDD6B" w14:textId="77777777" w:rsidTr="00867891">
        <w:tc>
          <w:tcPr>
            <w:tcW w:w="6374" w:type="dxa"/>
            <w:vAlign w:val="center"/>
          </w:tcPr>
          <w:p w14:paraId="5AF3C875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1. </w:t>
            </w:r>
            <w:proofErr w:type="spellStart"/>
            <w:r w:rsidRPr="00916B54">
              <w:t>Đọc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đúng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tên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nốt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nhạc</w:t>
            </w:r>
            <w:proofErr w:type="spellEnd"/>
            <w:r w:rsidRPr="00916B54">
              <w:t xml:space="preserve"> </w:t>
            </w:r>
          </w:p>
        </w:tc>
        <w:tc>
          <w:tcPr>
            <w:tcW w:w="1418" w:type="dxa"/>
            <w:vAlign w:val="center"/>
          </w:tcPr>
          <w:p w14:paraId="555E0C4B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481" w:type="dxa"/>
            <w:vAlign w:val="center"/>
          </w:tcPr>
          <w:p w14:paraId="140A7749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  <w:tr w:rsidR="00916B54" w:rsidRPr="00916B54" w14:paraId="2B25B507" w14:textId="77777777" w:rsidTr="00867891">
        <w:tc>
          <w:tcPr>
            <w:tcW w:w="6374" w:type="dxa"/>
            <w:vAlign w:val="center"/>
          </w:tcPr>
          <w:p w14:paraId="33D15107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2. </w:t>
            </w:r>
            <w:proofErr w:type="spellStart"/>
            <w:r w:rsidRPr="00916B54">
              <w:t>Đọc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đúng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cao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độ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và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trường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độ</w:t>
            </w:r>
            <w:proofErr w:type="spellEnd"/>
          </w:p>
        </w:tc>
        <w:tc>
          <w:tcPr>
            <w:tcW w:w="1418" w:type="dxa"/>
            <w:vAlign w:val="center"/>
          </w:tcPr>
          <w:p w14:paraId="001E3677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481" w:type="dxa"/>
            <w:vAlign w:val="center"/>
          </w:tcPr>
          <w:p w14:paraId="221C1A32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  <w:tr w:rsidR="00916B54" w:rsidRPr="00916B54" w14:paraId="20653821" w14:textId="77777777" w:rsidTr="00867891">
        <w:tc>
          <w:tcPr>
            <w:tcW w:w="6374" w:type="dxa"/>
            <w:vAlign w:val="center"/>
          </w:tcPr>
          <w:p w14:paraId="609E8CA2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3. </w:t>
            </w:r>
            <w:proofErr w:type="spellStart"/>
            <w:r w:rsidRPr="00916B54">
              <w:t>Biết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đọc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nhạc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kết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hợp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gõ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đệm</w:t>
            </w:r>
            <w:proofErr w:type="spellEnd"/>
            <w:r w:rsidRPr="00916B54">
              <w:t xml:space="preserve"> (</w:t>
            </w:r>
            <w:proofErr w:type="spellStart"/>
            <w:r w:rsidRPr="00916B54">
              <w:t>theo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phách</w:t>
            </w:r>
            <w:proofErr w:type="spellEnd"/>
            <w:r w:rsidRPr="00916B54">
              <w:t xml:space="preserve">, </w:t>
            </w:r>
            <w:proofErr w:type="spellStart"/>
            <w:r w:rsidRPr="00916B54">
              <w:t>theo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nhịp</w:t>
            </w:r>
            <w:proofErr w:type="spellEnd"/>
            <w:r w:rsidRPr="00916B54">
              <w:t>…)</w:t>
            </w:r>
          </w:p>
        </w:tc>
        <w:tc>
          <w:tcPr>
            <w:tcW w:w="1418" w:type="dxa"/>
            <w:vAlign w:val="center"/>
          </w:tcPr>
          <w:p w14:paraId="3D85FA71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481" w:type="dxa"/>
            <w:vAlign w:val="center"/>
          </w:tcPr>
          <w:p w14:paraId="57E5A7DA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  <w:tr w:rsidR="00916B54" w:rsidRPr="00916B54" w14:paraId="72BF00E6" w14:textId="77777777" w:rsidTr="00867891">
        <w:tc>
          <w:tcPr>
            <w:tcW w:w="6374" w:type="dxa"/>
            <w:vAlign w:val="center"/>
          </w:tcPr>
          <w:p w14:paraId="66270CF9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rPr>
                <w:lang w:val="en-CA"/>
              </w:rPr>
              <w:t xml:space="preserve">4. </w:t>
            </w:r>
            <w:r w:rsidRPr="00916B54">
              <w:rPr>
                <w:lang w:val="vi-VN"/>
              </w:rPr>
              <w:t xml:space="preserve">Biết </w:t>
            </w:r>
            <w:proofErr w:type="spellStart"/>
            <w:r w:rsidRPr="00916B54">
              <w:rPr>
                <w:lang w:val="en-CA"/>
              </w:rPr>
              <w:t>thể</w:t>
            </w:r>
            <w:proofErr w:type="spellEnd"/>
            <w:r w:rsidRPr="00916B54">
              <w:rPr>
                <w:lang w:val="en-CA"/>
              </w:rPr>
              <w:t xml:space="preserve"> </w:t>
            </w:r>
            <w:proofErr w:type="spellStart"/>
            <w:r w:rsidRPr="00916B54">
              <w:rPr>
                <w:lang w:val="en-CA"/>
              </w:rPr>
              <w:t>hiện</w:t>
            </w:r>
            <w:proofErr w:type="spellEnd"/>
            <w:r w:rsidRPr="00916B54">
              <w:rPr>
                <w:lang w:val="en-CA"/>
              </w:rPr>
              <w:t xml:space="preserve"> </w:t>
            </w:r>
            <w:proofErr w:type="spellStart"/>
            <w:r w:rsidRPr="00916B54">
              <w:rPr>
                <w:lang w:val="en-CA"/>
              </w:rPr>
              <w:t>sắc</w:t>
            </w:r>
            <w:proofErr w:type="spellEnd"/>
            <w:r w:rsidRPr="00916B54">
              <w:rPr>
                <w:lang w:val="en-CA"/>
              </w:rPr>
              <w:t xml:space="preserve"> </w:t>
            </w:r>
            <w:proofErr w:type="spellStart"/>
            <w:r w:rsidRPr="00916B54">
              <w:rPr>
                <w:lang w:val="en-CA"/>
              </w:rPr>
              <w:t>thái</w:t>
            </w:r>
            <w:proofErr w:type="spellEnd"/>
            <w:r w:rsidRPr="00916B54">
              <w:rPr>
                <w:lang w:val="en-CA"/>
              </w:rPr>
              <w:t xml:space="preserve"> </w:t>
            </w:r>
            <w:proofErr w:type="spellStart"/>
            <w:r w:rsidRPr="00916B54">
              <w:rPr>
                <w:lang w:val="en-CA"/>
              </w:rPr>
              <w:t>hoặc</w:t>
            </w:r>
            <w:proofErr w:type="spellEnd"/>
            <w:r w:rsidRPr="00916B54">
              <w:rPr>
                <w:lang w:val="en-CA"/>
              </w:rPr>
              <w:t xml:space="preserve"> </w:t>
            </w:r>
            <w:r w:rsidRPr="00916B54">
              <w:rPr>
                <w:lang w:val="vi-VN"/>
              </w:rPr>
              <w:t>đọc bè đơn giản trong bài đọc nhạc</w:t>
            </w:r>
            <w:r w:rsidRPr="00916B54">
              <w:t>.</w:t>
            </w:r>
          </w:p>
        </w:tc>
        <w:tc>
          <w:tcPr>
            <w:tcW w:w="1418" w:type="dxa"/>
            <w:vAlign w:val="center"/>
          </w:tcPr>
          <w:p w14:paraId="03299523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481" w:type="dxa"/>
            <w:vAlign w:val="center"/>
          </w:tcPr>
          <w:p w14:paraId="6D4B09AC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</w:tbl>
    <w:p w14:paraId="24925A3D" w14:textId="77777777" w:rsidR="00D05DBB" w:rsidRDefault="00D05DBB" w:rsidP="00916B54">
      <w:pPr>
        <w:rPr>
          <w:b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</w:t>
      </w:r>
      <w:r w:rsidR="00916B54" w:rsidRPr="00916B54">
        <w:rPr>
          <w:b/>
        </w:rPr>
        <w:t>3</w:t>
      </w:r>
      <w:r>
        <w:rPr>
          <w:b/>
        </w:rPr>
        <w:t>:</w:t>
      </w:r>
    </w:p>
    <w:p w14:paraId="1D9C922E" w14:textId="77777777" w:rsidR="00916B54" w:rsidRPr="00916B54" w:rsidRDefault="00916B54" w:rsidP="00916B54">
      <w:r w:rsidRPr="00916B54">
        <w:rPr>
          <w:b/>
        </w:rPr>
        <w:t xml:space="preserve"> </w:t>
      </w:r>
      <w:proofErr w:type="spellStart"/>
      <w:r w:rsidRPr="00916B54">
        <w:rPr>
          <w:b/>
        </w:rPr>
        <w:t>Nhạc</w:t>
      </w:r>
      <w:proofErr w:type="spellEnd"/>
      <w:r w:rsidRPr="00916B54">
        <w:rPr>
          <w:b/>
        </w:rPr>
        <w:t xml:space="preserve"> </w:t>
      </w:r>
      <w:proofErr w:type="spellStart"/>
      <w:r w:rsidRPr="00916B54">
        <w:rPr>
          <w:b/>
        </w:rPr>
        <w:t>cụ</w:t>
      </w:r>
      <w:proofErr w:type="spellEnd"/>
      <w:r w:rsidR="00D05DBB">
        <w:rPr>
          <w:b/>
        </w:rPr>
        <w:t>.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134"/>
        <w:gridCol w:w="1384"/>
        <w:gridCol w:w="1501"/>
      </w:tblGrid>
      <w:tr w:rsidR="00916B54" w:rsidRPr="00916B54" w14:paraId="0A0129D7" w14:textId="77777777" w:rsidTr="00867891">
        <w:tc>
          <w:tcPr>
            <w:tcW w:w="6374" w:type="dxa"/>
            <w:vAlign w:val="center"/>
          </w:tcPr>
          <w:p w14:paraId="1AA0B525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proofErr w:type="spellStart"/>
            <w:r w:rsidRPr="00916B54">
              <w:rPr>
                <w:b/>
              </w:rPr>
              <w:t>Tiêu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chí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đánh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giá</w:t>
            </w:r>
            <w:proofErr w:type="spellEnd"/>
            <w:r w:rsidRPr="00916B54">
              <w:rPr>
                <w:b/>
              </w:rPr>
              <w:t xml:space="preserve"> (</w:t>
            </w:r>
            <w:proofErr w:type="spellStart"/>
            <w:r w:rsidRPr="00916B54">
              <w:rPr>
                <w:b/>
              </w:rPr>
              <w:t>Nhạc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cụ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thể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hiện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giai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điệu</w:t>
            </w:r>
            <w:proofErr w:type="spellEnd"/>
            <w:r w:rsidRPr="00916B54">
              <w:rPr>
                <w:b/>
              </w:rPr>
              <w:t>)</w:t>
            </w:r>
          </w:p>
        </w:tc>
        <w:tc>
          <w:tcPr>
            <w:tcW w:w="1418" w:type="dxa"/>
            <w:vAlign w:val="center"/>
          </w:tcPr>
          <w:p w14:paraId="22521C64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rPr>
                <w:b/>
              </w:rPr>
              <w:t>Đạt</w:t>
            </w:r>
          </w:p>
        </w:tc>
        <w:tc>
          <w:tcPr>
            <w:tcW w:w="1530" w:type="dxa"/>
            <w:vAlign w:val="center"/>
          </w:tcPr>
          <w:p w14:paraId="4317FAE6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proofErr w:type="spellStart"/>
            <w:r w:rsidRPr="00916B54">
              <w:rPr>
                <w:b/>
              </w:rPr>
              <w:t>Chưa</w:t>
            </w:r>
            <w:proofErr w:type="spellEnd"/>
            <w:r w:rsidRPr="00916B54">
              <w:rPr>
                <w:b/>
              </w:rPr>
              <w:t xml:space="preserve"> </w:t>
            </w:r>
            <w:proofErr w:type="spellStart"/>
            <w:r w:rsidRPr="00916B54">
              <w:rPr>
                <w:b/>
              </w:rPr>
              <w:t>đạt</w:t>
            </w:r>
            <w:proofErr w:type="spellEnd"/>
          </w:p>
        </w:tc>
      </w:tr>
      <w:tr w:rsidR="00916B54" w:rsidRPr="00916B54" w14:paraId="11A8310B" w14:textId="77777777" w:rsidTr="00867891">
        <w:tc>
          <w:tcPr>
            <w:tcW w:w="6374" w:type="dxa"/>
            <w:vAlign w:val="center"/>
          </w:tcPr>
          <w:p w14:paraId="69AEE03D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rPr>
                <w:lang w:val="vi-VN"/>
              </w:rPr>
              <w:t xml:space="preserve">1. </w:t>
            </w:r>
            <w:proofErr w:type="spellStart"/>
            <w:r w:rsidRPr="00916B54">
              <w:t>Biết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chơi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nhạc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cụ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đúng</w:t>
            </w:r>
            <w:proofErr w:type="spellEnd"/>
            <w:r w:rsidRPr="00916B54">
              <w:t xml:space="preserve"> tư </w:t>
            </w:r>
            <w:proofErr w:type="spellStart"/>
            <w:r w:rsidRPr="00916B54">
              <w:t>thế</w:t>
            </w:r>
            <w:proofErr w:type="spellEnd"/>
            <w:r w:rsidRPr="00916B54">
              <w:t>.</w:t>
            </w:r>
          </w:p>
        </w:tc>
        <w:tc>
          <w:tcPr>
            <w:tcW w:w="1418" w:type="dxa"/>
            <w:vAlign w:val="center"/>
          </w:tcPr>
          <w:p w14:paraId="74DD7AC5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14:paraId="6FBBC602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  <w:tr w:rsidR="00916B54" w:rsidRPr="00916B54" w14:paraId="7785303C" w14:textId="77777777" w:rsidTr="00867891">
        <w:tc>
          <w:tcPr>
            <w:tcW w:w="6374" w:type="dxa"/>
            <w:vAlign w:val="center"/>
          </w:tcPr>
          <w:p w14:paraId="7C6E1F46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2. </w:t>
            </w:r>
            <w:proofErr w:type="spellStart"/>
            <w:r w:rsidRPr="00916B54">
              <w:t>Thể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hiện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đúng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cao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độ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bài</w:t>
            </w:r>
            <w:proofErr w:type="spellEnd"/>
            <w:r w:rsidRPr="00916B54">
              <w:t xml:space="preserve"> </w:t>
            </w:r>
            <w:r w:rsidRPr="00916B54">
              <w:rPr>
                <w:lang w:val="vi-VN"/>
              </w:rPr>
              <w:t>thực hành nhạc cụ</w:t>
            </w:r>
            <w:r w:rsidRPr="00916B54">
              <w:t>.</w:t>
            </w:r>
          </w:p>
        </w:tc>
        <w:tc>
          <w:tcPr>
            <w:tcW w:w="1418" w:type="dxa"/>
            <w:vAlign w:val="center"/>
          </w:tcPr>
          <w:p w14:paraId="27B2CE0C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14:paraId="11976187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  <w:tr w:rsidR="00916B54" w:rsidRPr="00916B54" w14:paraId="038AC36C" w14:textId="77777777" w:rsidTr="00867891">
        <w:tc>
          <w:tcPr>
            <w:tcW w:w="6374" w:type="dxa"/>
            <w:vAlign w:val="center"/>
          </w:tcPr>
          <w:p w14:paraId="4B9876D7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3. </w:t>
            </w:r>
            <w:proofErr w:type="spellStart"/>
            <w:r w:rsidRPr="00916B54">
              <w:t>Thể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hiện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đúng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trường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độ</w:t>
            </w:r>
            <w:proofErr w:type="spellEnd"/>
            <w:r w:rsidRPr="00916B54">
              <w:t xml:space="preserve"> </w:t>
            </w:r>
            <w:proofErr w:type="spellStart"/>
            <w:r w:rsidRPr="00916B54">
              <w:t>bài</w:t>
            </w:r>
            <w:proofErr w:type="spellEnd"/>
            <w:r w:rsidRPr="00916B54">
              <w:t xml:space="preserve"> </w:t>
            </w:r>
            <w:r w:rsidRPr="00916B54">
              <w:rPr>
                <w:lang w:val="vi-VN"/>
              </w:rPr>
              <w:t>thực hành nhạc cụ</w:t>
            </w:r>
            <w:r w:rsidRPr="00916B54">
              <w:t>.</w:t>
            </w:r>
          </w:p>
        </w:tc>
        <w:tc>
          <w:tcPr>
            <w:tcW w:w="1418" w:type="dxa"/>
            <w:vAlign w:val="center"/>
          </w:tcPr>
          <w:p w14:paraId="3313F87D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14:paraId="203099D8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  <w:tr w:rsidR="00916B54" w:rsidRPr="00916B54" w14:paraId="2BB4886F" w14:textId="77777777" w:rsidTr="00867891">
        <w:tc>
          <w:tcPr>
            <w:tcW w:w="6374" w:type="dxa"/>
            <w:vAlign w:val="center"/>
          </w:tcPr>
          <w:p w14:paraId="7D77B270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  <w:r w:rsidRPr="00916B54">
              <w:t xml:space="preserve">4. </w:t>
            </w:r>
            <w:r w:rsidRPr="00916B54">
              <w:rPr>
                <w:lang w:val="vi-VN"/>
              </w:rPr>
              <w:t>Biết điều chỉnh cường độ để tạo nên sự hài hoà; biểu lộ cảm xúc phù hợp với tính chất âm nhạc</w:t>
            </w:r>
            <w:r w:rsidRPr="00916B54">
              <w:t>.</w:t>
            </w:r>
          </w:p>
        </w:tc>
        <w:tc>
          <w:tcPr>
            <w:tcW w:w="1418" w:type="dxa"/>
            <w:vAlign w:val="center"/>
          </w:tcPr>
          <w:p w14:paraId="74057955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  <w:tc>
          <w:tcPr>
            <w:tcW w:w="1530" w:type="dxa"/>
            <w:vAlign w:val="center"/>
          </w:tcPr>
          <w:p w14:paraId="110C9B75" w14:textId="77777777" w:rsidR="00916B54" w:rsidRPr="00916B54" w:rsidRDefault="00916B54" w:rsidP="00916B54">
            <w:pPr>
              <w:spacing w:line="276" w:lineRule="auto"/>
              <w:rPr>
                <w:b/>
              </w:rPr>
            </w:pPr>
          </w:p>
        </w:tc>
      </w:tr>
    </w:tbl>
    <w:p w14:paraId="47E2D541" w14:textId="77777777" w:rsidR="00916B54" w:rsidRPr="00916B54" w:rsidRDefault="00916B54" w:rsidP="00916B54">
      <w:pPr>
        <w:rPr>
          <w:b/>
        </w:rPr>
      </w:pPr>
    </w:p>
    <w:p w14:paraId="641BEAAA" w14:textId="77777777" w:rsidR="00916B54" w:rsidRPr="00916B54" w:rsidRDefault="00916B54" w:rsidP="00916B54">
      <w:r w:rsidRPr="00916B54">
        <w:rPr>
          <w:b/>
        </w:rPr>
        <w:t>Đạt:</w:t>
      </w:r>
      <w:r w:rsidRPr="00916B54">
        <w:t xml:space="preserve"> Học </w:t>
      </w:r>
      <w:proofErr w:type="spellStart"/>
      <w:r w:rsidRPr="00916B54">
        <w:t>sinh</w:t>
      </w:r>
      <w:proofErr w:type="spellEnd"/>
      <w:r w:rsidRPr="00916B54">
        <w:t xml:space="preserve"> </w:t>
      </w:r>
      <w:proofErr w:type="spellStart"/>
      <w:r w:rsidRPr="00916B54">
        <w:t>đạt</w:t>
      </w:r>
      <w:proofErr w:type="spellEnd"/>
      <w:r w:rsidRPr="00916B54">
        <w:t xml:space="preserve"> </w:t>
      </w:r>
      <w:proofErr w:type="spellStart"/>
      <w:r w:rsidRPr="00916B54">
        <w:t>ít</w:t>
      </w:r>
      <w:proofErr w:type="spellEnd"/>
      <w:r w:rsidRPr="00916B54">
        <w:t xml:space="preserve"> </w:t>
      </w:r>
      <w:proofErr w:type="spellStart"/>
      <w:r w:rsidRPr="00916B54">
        <w:t>nhất</w:t>
      </w:r>
      <w:proofErr w:type="spellEnd"/>
      <w:r w:rsidRPr="00916B54">
        <w:t xml:space="preserve"> 02 </w:t>
      </w:r>
      <w:proofErr w:type="spellStart"/>
      <w:r w:rsidRPr="00916B54">
        <w:t>trong</w:t>
      </w:r>
      <w:proofErr w:type="spellEnd"/>
      <w:r w:rsidRPr="00916B54">
        <w:t xml:space="preserve"> 04 </w:t>
      </w:r>
      <w:proofErr w:type="spellStart"/>
      <w:r w:rsidRPr="00916B54">
        <w:t>tiêu</w:t>
      </w:r>
      <w:proofErr w:type="spellEnd"/>
      <w:r w:rsidRPr="00916B54">
        <w:t xml:space="preserve"> </w:t>
      </w:r>
      <w:proofErr w:type="spellStart"/>
      <w:r w:rsidRPr="00916B54">
        <w:t>chí</w:t>
      </w:r>
      <w:proofErr w:type="spellEnd"/>
      <w:r w:rsidRPr="00916B54">
        <w:t xml:space="preserve"> </w:t>
      </w:r>
      <w:proofErr w:type="spellStart"/>
      <w:r w:rsidRPr="00916B54">
        <w:t>trong</w:t>
      </w:r>
      <w:proofErr w:type="spellEnd"/>
      <w:r w:rsidRPr="00916B54">
        <w:t xml:space="preserve"> </w:t>
      </w:r>
      <w:proofErr w:type="spellStart"/>
      <w:r w:rsidRPr="00916B54">
        <w:t>bảng</w:t>
      </w:r>
      <w:proofErr w:type="spellEnd"/>
      <w:r w:rsidRPr="00916B54">
        <w:t xml:space="preserve"> </w:t>
      </w:r>
      <w:proofErr w:type="spellStart"/>
      <w:r w:rsidRPr="00916B54">
        <w:t>tiêu</w:t>
      </w:r>
      <w:proofErr w:type="spellEnd"/>
      <w:r w:rsidRPr="00916B54">
        <w:t xml:space="preserve"> </w:t>
      </w:r>
      <w:proofErr w:type="spellStart"/>
      <w:r w:rsidRPr="00916B54">
        <w:t>chí</w:t>
      </w:r>
      <w:proofErr w:type="spellEnd"/>
      <w:r w:rsidRPr="00916B54">
        <w:t xml:space="preserve"> </w:t>
      </w:r>
      <w:proofErr w:type="spellStart"/>
      <w:r w:rsidRPr="00916B54">
        <w:t>đánh</w:t>
      </w:r>
      <w:proofErr w:type="spellEnd"/>
      <w:r w:rsidRPr="00916B54">
        <w:t xml:space="preserve"> </w:t>
      </w:r>
      <w:proofErr w:type="spellStart"/>
      <w:r w:rsidRPr="00916B54">
        <w:t>giá</w:t>
      </w:r>
      <w:proofErr w:type="spellEnd"/>
    </w:p>
    <w:p w14:paraId="1E06639C" w14:textId="77777777" w:rsidR="00916B54" w:rsidRDefault="00916B54" w:rsidP="00916B54">
      <w:proofErr w:type="spellStart"/>
      <w:r w:rsidRPr="00916B54">
        <w:rPr>
          <w:b/>
        </w:rPr>
        <w:t>Chưa</w:t>
      </w:r>
      <w:proofErr w:type="spellEnd"/>
      <w:r w:rsidRPr="00916B54">
        <w:rPr>
          <w:b/>
        </w:rPr>
        <w:t xml:space="preserve"> </w:t>
      </w:r>
      <w:proofErr w:type="spellStart"/>
      <w:r w:rsidRPr="00916B54">
        <w:rPr>
          <w:b/>
        </w:rPr>
        <w:t>đạt</w:t>
      </w:r>
      <w:proofErr w:type="spellEnd"/>
      <w:r w:rsidRPr="00916B54">
        <w:rPr>
          <w:b/>
        </w:rPr>
        <w:t>:</w:t>
      </w:r>
      <w:r w:rsidRPr="00916B54">
        <w:t xml:space="preserve"> Học </w:t>
      </w:r>
      <w:proofErr w:type="spellStart"/>
      <w:r w:rsidRPr="00916B54">
        <w:t>sinh</w:t>
      </w:r>
      <w:proofErr w:type="spellEnd"/>
      <w:r w:rsidRPr="00916B54">
        <w:t xml:space="preserve"> </w:t>
      </w:r>
      <w:proofErr w:type="spellStart"/>
      <w:r w:rsidRPr="00916B54">
        <w:t>đạt</w:t>
      </w:r>
      <w:proofErr w:type="spellEnd"/>
      <w:r w:rsidRPr="00916B54">
        <w:t xml:space="preserve"> 01 </w:t>
      </w:r>
      <w:proofErr w:type="spellStart"/>
      <w:r w:rsidRPr="00916B54">
        <w:t>hoặc</w:t>
      </w:r>
      <w:proofErr w:type="spellEnd"/>
      <w:r w:rsidRPr="00916B54">
        <w:t xml:space="preserve"> </w:t>
      </w:r>
      <w:proofErr w:type="spellStart"/>
      <w:r w:rsidRPr="00916B54">
        <w:t>không</w:t>
      </w:r>
      <w:proofErr w:type="spellEnd"/>
      <w:r w:rsidRPr="00916B54">
        <w:t xml:space="preserve"> </w:t>
      </w:r>
      <w:proofErr w:type="spellStart"/>
      <w:r w:rsidRPr="00916B54">
        <w:t>đạt</w:t>
      </w:r>
      <w:proofErr w:type="spellEnd"/>
      <w:r w:rsidRPr="00916B54">
        <w:t xml:space="preserve"> </w:t>
      </w:r>
      <w:proofErr w:type="spellStart"/>
      <w:r w:rsidRPr="00916B54">
        <w:t>tiêu</w:t>
      </w:r>
      <w:proofErr w:type="spellEnd"/>
      <w:r w:rsidRPr="00916B54">
        <w:t xml:space="preserve"> </w:t>
      </w:r>
      <w:proofErr w:type="spellStart"/>
      <w:r w:rsidRPr="00916B54">
        <w:t>chí</w:t>
      </w:r>
      <w:proofErr w:type="spellEnd"/>
      <w:r w:rsidRPr="00916B54">
        <w:t xml:space="preserve"> </w:t>
      </w:r>
      <w:proofErr w:type="spellStart"/>
      <w:r w:rsidRPr="00916B54">
        <w:t>nào</w:t>
      </w:r>
      <w:proofErr w:type="spellEnd"/>
      <w:r w:rsidRPr="00916B54">
        <w:t xml:space="preserve"> </w:t>
      </w:r>
      <w:proofErr w:type="spellStart"/>
      <w:r w:rsidRPr="00916B54">
        <w:t>trong</w:t>
      </w:r>
      <w:proofErr w:type="spellEnd"/>
      <w:r w:rsidRPr="00916B54">
        <w:t xml:space="preserve"> </w:t>
      </w:r>
      <w:proofErr w:type="spellStart"/>
      <w:r w:rsidRPr="00916B54">
        <w:t>bảng</w:t>
      </w:r>
      <w:proofErr w:type="spellEnd"/>
      <w:r w:rsidRPr="00916B54">
        <w:t xml:space="preserve"> </w:t>
      </w:r>
      <w:proofErr w:type="spellStart"/>
      <w:r w:rsidRPr="00916B54">
        <w:t>tiêu</w:t>
      </w:r>
      <w:proofErr w:type="spellEnd"/>
      <w:r w:rsidRPr="00916B54">
        <w:t xml:space="preserve"> </w:t>
      </w:r>
      <w:proofErr w:type="spellStart"/>
      <w:r w:rsidRPr="00916B54">
        <w:t>chí</w:t>
      </w:r>
      <w:proofErr w:type="spellEnd"/>
      <w:r w:rsidRPr="00916B54">
        <w:t xml:space="preserve"> </w:t>
      </w:r>
      <w:proofErr w:type="spellStart"/>
      <w:r w:rsidRPr="00916B54">
        <w:t>đánh</w:t>
      </w:r>
      <w:proofErr w:type="spellEnd"/>
      <w:r w:rsidRPr="00916B54">
        <w:t xml:space="preserve"> </w:t>
      </w:r>
      <w:proofErr w:type="spellStart"/>
      <w:r w:rsidRPr="00916B54">
        <w:t>giá</w:t>
      </w:r>
      <w:proofErr w:type="spellEnd"/>
    </w:p>
    <w:p w14:paraId="78602F31" w14:textId="0DD875C4" w:rsidR="00EA2585" w:rsidRPr="00EA2585" w:rsidRDefault="00EA2585" w:rsidP="00EA2585">
      <w:pPr>
        <w:spacing w:line="240" w:lineRule="auto"/>
        <w:jc w:val="both"/>
        <w:rPr>
          <w:rFonts w:eastAsia="Times New Roman" w:cs="Times New Roman"/>
          <w:b/>
          <w:bCs/>
          <w:color w:val="000000"/>
          <w:sz w:val="26"/>
          <w:szCs w:val="26"/>
        </w:rPr>
      </w:pPr>
      <w:r w:rsidRPr="0009433B">
        <w:rPr>
          <w:rFonts w:eastAsia="Times New Roman" w:cs="Times New Roman"/>
          <w:b/>
          <w:bCs/>
          <w:color w:val="FF0000"/>
          <w:sz w:val="26"/>
          <w:szCs w:val="26"/>
        </w:rPr>
        <w:t xml:space="preserve">* </w:t>
      </w:r>
      <w:proofErr w:type="spellStart"/>
      <w:r w:rsidRPr="0009433B">
        <w:rPr>
          <w:rFonts w:eastAsia="Times New Roman" w:cs="Times New Roman"/>
          <w:b/>
          <w:bCs/>
          <w:color w:val="FF0000"/>
          <w:sz w:val="26"/>
          <w:szCs w:val="26"/>
        </w:rPr>
        <w:t>Đối</w:t>
      </w:r>
      <w:proofErr w:type="spellEnd"/>
      <w:r w:rsidRPr="0009433B">
        <w:rPr>
          <w:rFonts w:eastAsia="Times New Roman" w:cs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09433B">
        <w:rPr>
          <w:rFonts w:eastAsia="Times New Roman" w:cs="Times New Roman"/>
          <w:b/>
          <w:bCs/>
          <w:color w:val="FF0000"/>
          <w:sz w:val="26"/>
          <w:szCs w:val="26"/>
        </w:rPr>
        <w:t>với</w:t>
      </w:r>
      <w:proofErr w:type="spellEnd"/>
      <w:r w:rsidRPr="0009433B">
        <w:rPr>
          <w:rFonts w:eastAsia="Times New Roman" w:cs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09433B">
        <w:rPr>
          <w:rFonts w:eastAsia="Times New Roman" w:cs="Times New Roman"/>
          <w:b/>
          <w:bCs/>
          <w:color w:val="FF0000"/>
          <w:sz w:val="26"/>
          <w:szCs w:val="26"/>
        </w:rPr>
        <w:t>học</w:t>
      </w:r>
      <w:proofErr w:type="spellEnd"/>
      <w:r w:rsidRPr="0009433B">
        <w:rPr>
          <w:rFonts w:eastAsia="Times New Roman" w:cs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09433B">
        <w:rPr>
          <w:rFonts w:eastAsia="Times New Roman" w:cs="Times New Roman"/>
          <w:b/>
          <w:bCs/>
          <w:color w:val="FF0000"/>
          <w:sz w:val="26"/>
          <w:szCs w:val="26"/>
        </w:rPr>
        <w:t>sinh</w:t>
      </w:r>
      <w:proofErr w:type="spellEnd"/>
      <w:r w:rsidRPr="0009433B">
        <w:rPr>
          <w:rFonts w:eastAsia="Times New Roman" w:cs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09433B">
        <w:rPr>
          <w:rFonts w:eastAsia="Times New Roman" w:cs="Times New Roman"/>
          <w:b/>
          <w:bCs/>
          <w:color w:val="FF0000"/>
          <w:sz w:val="26"/>
          <w:szCs w:val="26"/>
        </w:rPr>
        <w:t>khuyết</w:t>
      </w:r>
      <w:proofErr w:type="spellEnd"/>
      <w:r w:rsidRPr="0009433B">
        <w:rPr>
          <w:rFonts w:eastAsia="Times New Roman" w:cs="Times New Roman"/>
          <w:b/>
          <w:bCs/>
          <w:color w:val="FF0000"/>
          <w:sz w:val="26"/>
          <w:szCs w:val="26"/>
        </w:rPr>
        <w:t xml:space="preserve"> </w:t>
      </w:r>
      <w:proofErr w:type="spellStart"/>
      <w:r w:rsidRPr="0009433B">
        <w:rPr>
          <w:rFonts w:eastAsia="Times New Roman" w:cs="Times New Roman"/>
          <w:b/>
          <w:bCs/>
          <w:color w:val="FF0000"/>
          <w:sz w:val="26"/>
          <w:szCs w:val="26"/>
        </w:rPr>
        <w:t>tật</w:t>
      </w:r>
      <w:proofErr w:type="spellEnd"/>
      <w:r w:rsidRPr="0009433B">
        <w:rPr>
          <w:rFonts w:eastAsia="Times New Roman" w:cs="Times New Roman"/>
          <w:b/>
          <w:bCs/>
          <w:color w:val="FF0000"/>
          <w:sz w:val="26"/>
          <w:szCs w:val="26"/>
        </w:rPr>
        <w:t xml:space="preserve">: </w:t>
      </w:r>
      <w:r w:rsidRPr="0009433B">
        <w:rPr>
          <w:rFonts w:eastAsia="Times New Roman" w:cs="Times New Roman"/>
          <w:color w:val="FF0000"/>
          <w:sz w:val="26"/>
          <w:szCs w:val="26"/>
        </w:rPr>
        <w:t xml:space="preserve">Đạt 01 </w:t>
      </w:r>
      <w:proofErr w:type="spellStart"/>
      <w:r w:rsidRPr="0009433B">
        <w:rPr>
          <w:rFonts w:eastAsia="Times New Roman" w:cs="Times New Roman"/>
          <w:color w:val="FF0000"/>
          <w:sz w:val="26"/>
          <w:szCs w:val="26"/>
        </w:rPr>
        <w:t>trong</w:t>
      </w:r>
      <w:proofErr w:type="spellEnd"/>
      <w:r w:rsidRPr="0009433B">
        <w:rPr>
          <w:rFonts w:eastAsia="Times New Roman" w:cs="Times New Roman"/>
          <w:color w:val="FF0000"/>
          <w:sz w:val="26"/>
          <w:szCs w:val="26"/>
        </w:rPr>
        <w:t xml:space="preserve"> 04 </w:t>
      </w:r>
      <w:proofErr w:type="spellStart"/>
      <w:r w:rsidRPr="0009433B">
        <w:rPr>
          <w:rFonts w:eastAsia="Times New Roman" w:cs="Times New Roman"/>
          <w:color w:val="FF0000"/>
          <w:sz w:val="26"/>
          <w:szCs w:val="26"/>
        </w:rPr>
        <w:t>tiêu</w:t>
      </w:r>
      <w:proofErr w:type="spellEnd"/>
      <w:r w:rsidRPr="0009433B">
        <w:rPr>
          <w:rFonts w:eastAsia="Times New Roman" w:cs="Times New Roman"/>
          <w:color w:val="FF0000"/>
          <w:sz w:val="26"/>
          <w:szCs w:val="26"/>
        </w:rPr>
        <w:t xml:space="preserve"> </w:t>
      </w:r>
      <w:proofErr w:type="spellStart"/>
      <w:r w:rsidRPr="0009433B">
        <w:rPr>
          <w:rFonts w:eastAsia="Times New Roman" w:cs="Times New Roman"/>
          <w:color w:val="FF0000"/>
          <w:sz w:val="26"/>
          <w:szCs w:val="26"/>
        </w:rPr>
        <w:t>chí</w:t>
      </w:r>
      <w:proofErr w:type="spellEnd"/>
      <w:r w:rsidRPr="0009433B">
        <w:rPr>
          <w:rFonts w:eastAsia="Times New Roman" w:cs="Times New Roman"/>
          <w:color w:val="FF0000"/>
          <w:sz w:val="26"/>
          <w:szCs w:val="26"/>
        </w:rPr>
        <w:t>.</w:t>
      </w:r>
    </w:p>
    <w:p w14:paraId="76282811" w14:textId="77777777" w:rsidR="00916B54" w:rsidRPr="00916B54" w:rsidRDefault="00916B54" w:rsidP="00916B54">
      <w:pPr>
        <w:rPr>
          <w:b/>
        </w:rPr>
      </w:pPr>
    </w:p>
    <w:p w14:paraId="7D96108E" w14:textId="77777777" w:rsidR="00916B54" w:rsidRPr="00916B54" w:rsidRDefault="00916B54" w:rsidP="00916B54">
      <w:pPr>
        <w:rPr>
          <w:b/>
        </w:rPr>
      </w:pPr>
    </w:p>
    <w:p w14:paraId="01060583" w14:textId="77777777" w:rsidR="00BB2992" w:rsidRDefault="00BB2992"/>
    <w:sectPr w:rsidR="00BB2992" w:rsidSect="000B6686">
      <w:pgSz w:w="11909" w:h="16834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6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B54"/>
    <w:rsid w:val="000B6686"/>
    <w:rsid w:val="002F2A2A"/>
    <w:rsid w:val="005C5D91"/>
    <w:rsid w:val="006D4AA0"/>
    <w:rsid w:val="00845FB9"/>
    <w:rsid w:val="00916B54"/>
    <w:rsid w:val="00BB2992"/>
    <w:rsid w:val="00C65721"/>
    <w:rsid w:val="00D05DBB"/>
    <w:rsid w:val="00D07AA5"/>
    <w:rsid w:val="00E10401"/>
    <w:rsid w:val="00EA2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2AE8F"/>
  <w15:docId w15:val="{7587EFA6-3248-480C-A643-C1FBA740C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16B5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pianobach95@gmail.com</cp:lastModifiedBy>
  <cp:revision>2</cp:revision>
  <dcterms:created xsi:type="dcterms:W3CDTF">2024-04-24T23:30:00Z</dcterms:created>
  <dcterms:modified xsi:type="dcterms:W3CDTF">2024-04-24T23:30:00Z</dcterms:modified>
</cp:coreProperties>
</file>